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00" w:rsidRPr="001A721E" w:rsidRDefault="00220500" w:rsidP="001A721E">
      <w:pPr>
        <w:pStyle w:val="Tijeloteksta"/>
        <w:spacing w:line="360" w:lineRule="auto"/>
        <w:jc w:val="both"/>
        <w:rPr>
          <w:rFonts w:ascii="Arial" w:hAnsi="Arial"/>
          <w:sz w:val="32"/>
          <w:szCs w:val="32"/>
        </w:rPr>
      </w:pPr>
      <w:r w:rsidRPr="001A721E">
        <w:rPr>
          <w:rFonts w:ascii="Arial" w:hAnsi="Arial"/>
          <w:sz w:val="32"/>
          <w:szCs w:val="32"/>
        </w:rPr>
        <w:t xml:space="preserve">Cijenjene dame, uvažena gospodo, dragi sugrađani i prijatelji, poštovani gosti, osobita mi je čast i zadovoljstvo pozdraviti </w:t>
      </w:r>
      <w:r w:rsidR="00321DBF">
        <w:rPr>
          <w:rFonts w:ascii="Arial" w:hAnsi="Arial"/>
          <w:sz w:val="32"/>
          <w:szCs w:val="32"/>
        </w:rPr>
        <w:t>V</w:t>
      </w:r>
      <w:r w:rsidRPr="001A721E">
        <w:rPr>
          <w:rFonts w:ascii="Arial" w:hAnsi="Arial"/>
          <w:sz w:val="32"/>
          <w:szCs w:val="32"/>
        </w:rPr>
        <w:t>as na svečanoj sjednici Gradskog vijeća najljepšeg gradića u Srednjoj Europi.</w:t>
      </w:r>
    </w:p>
    <w:p w:rsidR="00220500" w:rsidRPr="001A721E" w:rsidRDefault="00220500" w:rsidP="001A721E">
      <w:pPr>
        <w:pStyle w:val="Tijeloteksta"/>
        <w:spacing w:line="360" w:lineRule="auto"/>
        <w:jc w:val="both"/>
        <w:rPr>
          <w:rFonts w:ascii="Arial" w:hAnsi="Arial"/>
          <w:sz w:val="32"/>
          <w:szCs w:val="32"/>
        </w:rPr>
      </w:pPr>
      <w:r w:rsidRPr="001A721E">
        <w:rPr>
          <w:rFonts w:ascii="Arial" w:hAnsi="Arial"/>
          <w:sz w:val="32"/>
          <w:szCs w:val="32"/>
        </w:rPr>
        <w:t>Danas proslavljamo 656. obljetnicu od proglašenja Koprivnice slobodnim kraljevskim gradom. Dan je to kada su naši preci dobili prava, ali i obveze koje su temelj svega što smatramo uređenim načinom urbanog života.</w:t>
      </w:r>
    </w:p>
    <w:p w:rsidR="00220500" w:rsidRPr="001A721E" w:rsidRDefault="00220500" w:rsidP="001A721E">
      <w:pPr>
        <w:pStyle w:val="Tijeloteksta"/>
        <w:spacing w:line="360" w:lineRule="auto"/>
        <w:jc w:val="both"/>
        <w:rPr>
          <w:rFonts w:ascii="Arial" w:hAnsi="Arial"/>
          <w:sz w:val="32"/>
          <w:szCs w:val="32"/>
        </w:rPr>
      </w:pPr>
      <w:r w:rsidRPr="001A721E">
        <w:rPr>
          <w:rFonts w:ascii="Arial" w:hAnsi="Arial"/>
          <w:sz w:val="32"/>
          <w:szCs w:val="32"/>
        </w:rPr>
        <w:t>Tradicija uspostavljena prije gotovo sedam stoljeća bogatstvo je koje moramo poštovati i koristiti, ali i ostavština za generacije koje dolaze. Ne možemo reći da nam je prošlost podarila samo svijetle trenutke, da su nam stalno u potocima tekli med i mlijeko.Dapače, mnogi su trenuci bili gorki i teški, ali vrijedni podravski ljudi i u nedaćama, gladi, ratovima i bolestima našli su načina da izdrže, prežive i opstanu.</w:t>
      </w:r>
      <w:r w:rsidR="0020548A" w:rsidRPr="001A721E">
        <w:rPr>
          <w:rFonts w:ascii="Arial" w:hAnsi="Arial"/>
          <w:sz w:val="32"/>
          <w:szCs w:val="32"/>
        </w:rPr>
        <w:t xml:space="preserve"> </w:t>
      </w:r>
      <w:r w:rsidRPr="001A721E">
        <w:rPr>
          <w:rFonts w:ascii="Arial" w:hAnsi="Arial"/>
          <w:sz w:val="32"/>
          <w:szCs w:val="32"/>
        </w:rPr>
        <w:t>Marno i samozatajno radili su i gradili, smišljali i stvarali, izgrađujući grad i osmišljavajući načine kako da prehrane sebe i svoju obitelj, ali i unaprijede uvjete života, rada i stvaralaštva koji čine živo tkivo našeg grada.</w:t>
      </w:r>
    </w:p>
    <w:p w:rsidR="00220500" w:rsidRPr="001A721E" w:rsidRDefault="00220500" w:rsidP="001A721E">
      <w:pPr>
        <w:pStyle w:val="Tijeloteksta"/>
        <w:spacing w:line="360" w:lineRule="auto"/>
        <w:jc w:val="both"/>
        <w:rPr>
          <w:rFonts w:ascii="Arial" w:hAnsi="Arial"/>
          <w:sz w:val="32"/>
          <w:szCs w:val="32"/>
        </w:rPr>
      </w:pPr>
      <w:r w:rsidRPr="001A721E">
        <w:rPr>
          <w:rFonts w:ascii="Arial" w:hAnsi="Arial"/>
          <w:sz w:val="32"/>
          <w:szCs w:val="32"/>
        </w:rPr>
        <w:t>Tako je i danas. Svjetska gospodarska kriza najbolnije pogađa male zemlje, još značajnije one koje nisu završile svoj tranzicijski put. Među njima je i naša domovina Hrvatska, pa ni mi nismo ostali pošteđeni.</w:t>
      </w:r>
      <w:r w:rsidR="0020548A" w:rsidRPr="001A721E">
        <w:rPr>
          <w:rFonts w:ascii="Arial" w:hAnsi="Arial"/>
          <w:sz w:val="32"/>
          <w:szCs w:val="32"/>
        </w:rPr>
        <w:t xml:space="preserve"> </w:t>
      </w:r>
      <w:r w:rsidRPr="001A721E">
        <w:rPr>
          <w:rFonts w:ascii="Arial" w:hAnsi="Arial"/>
          <w:sz w:val="32"/>
          <w:szCs w:val="32"/>
        </w:rPr>
        <w:t xml:space="preserve">Suočeni smo s gubicima radnih mjesta, usporenim gospodarstvom, otežanim uvjetima života i </w:t>
      </w:r>
      <w:r w:rsidR="0020548A" w:rsidRPr="00321DBF">
        <w:rPr>
          <w:rFonts w:ascii="Arial" w:hAnsi="Arial"/>
          <w:sz w:val="32"/>
          <w:szCs w:val="32"/>
        </w:rPr>
        <w:t>nedostatkom</w:t>
      </w:r>
      <w:r w:rsidRPr="00321DBF">
        <w:rPr>
          <w:rFonts w:ascii="Arial" w:hAnsi="Arial"/>
          <w:sz w:val="32"/>
          <w:szCs w:val="32"/>
        </w:rPr>
        <w:t xml:space="preserve"> </w:t>
      </w:r>
      <w:r w:rsidRPr="001A721E">
        <w:rPr>
          <w:rFonts w:ascii="Arial" w:hAnsi="Arial"/>
          <w:sz w:val="32"/>
          <w:szCs w:val="32"/>
        </w:rPr>
        <w:t xml:space="preserve">sredstava za daljnji rast. Nema nikakve svrhe očajavati. Istina, gospodarske prilike daleko su od idealnih, ali to ne znači da su bezizlazne. Uz </w:t>
      </w:r>
      <w:r w:rsidRPr="001A721E">
        <w:rPr>
          <w:rFonts w:ascii="Arial" w:hAnsi="Arial"/>
          <w:sz w:val="32"/>
          <w:szCs w:val="32"/>
        </w:rPr>
        <w:lastRenderedPageBreak/>
        <w:t>dobre ideje</w:t>
      </w:r>
      <w:r w:rsidR="00FF30F8" w:rsidRPr="001A721E">
        <w:rPr>
          <w:rFonts w:ascii="Arial" w:hAnsi="Arial"/>
          <w:sz w:val="32"/>
          <w:szCs w:val="32"/>
        </w:rPr>
        <w:t xml:space="preserve">, </w:t>
      </w:r>
      <w:r w:rsidRPr="001A721E">
        <w:rPr>
          <w:rFonts w:ascii="Arial" w:hAnsi="Arial"/>
          <w:sz w:val="32"/>
          <w:szCs w:val="32"/>
        </w:rPr>
        <w:t xml:space="preserve">mnogo truda i </w:t>
      </w:r>
      <w:r w:rsidR="00FF30F8" w:rsidRPr="001A721E">
        <w:rPr>
          <w:rFonts w:ascii="Arial" w:hAnsi="Arial"/>
          <w:sz w:val="32"/>
          <w:szCs w:val="32"/>
        </w:rPr>
        <w:t xml:space="preserve">znanja, i </w:t>
      </w:r>
      <w:r w:rsidRPr="001A721E">
        <w:rPr>
          <w:rFonts w:ascii="Arial" w:hAnsi="Arial"/>
          <w:sz w:val="32"/>
          <w:szCs w:val="32"/>
        </w:rPr>
        <w:t xml:space="preserve">doba krize može se iskoristiti za napredak. </w:t>
      </w:r>
      <w:r w:rsidR="00FF30F8" w:rsidRPr="001A721E">
        <w:rPr>
          <w:rFonts w:ascii="Arial" w:hAnsi="Arial"/>
          <w:sz w:val="32"/>
          <w:szCs w:val="32"/>
        </w:rPr>
        <w:t xml:space="preserve">Svako novo radno mjesto je neizmjerno dragocjeno, jer pokazuje da se ipak može. Dozvolite da kao primjer spomenem poduzetnički </w:t>
      </w:r>
      <w:r w:rsidRPr="001A721E">
        <w:rPr>
          <w:rFonts w:ascii="Arial" w:hAnsi="Arial"/>
          <w:sz w:val="32"/>
          <w:szCs w:val="32"/>
        </w:rPr>
        <w:t xml:space="preserve">inkubator pokrenut u našem gradu. Mladim poduzetnicima prilika je to da lakše prebrode teškoće koje svaki gospodarski subjekt susreće na početku poslovanja. Inkubator im daje logistiku i svojim savjetima olakšava </w:t>
      </w:r>
      <w:r w:rsidR="00FF30F8" w:rsidRPr="001A721E">
        <w:rPr>
          <w:rFonts w:ascii="Arial" w:hAnsi="Arial"/>
          <w:sz w:val="32"/>
          <w:szCs w:val="32"/>
        </w:rPr>
        <w:t>prve poslovne</w:t>
      </w:r>
      <w:r w:rsidRPr="001A721E">
        <w:rPr>
          <w:rFonts w:ascii="Arial" w:hAnsi="Arial"/>
          <w:sz w:val="32"/>
          <w:szCs w:val="32"/>
        </w:rPr>
        <w:t xml:space="preserve"> korake. Uz to, gradska infrastruktura, daleko iznad hrvatskog prosjeka, uvelike olakšava poslovanje, kako postojećim gospodarskim subjektima, tako i onima u nastajanju. Možemo li bolje? Naravno!</w:t>
      </w:r>
    </w:p>
    <w:p w:rsidR="00220500" w:rsidRPr="001A721E" w:rsidRDefault="00220500" w:rsidP="001A721E">
      <w:pPr>
        <w:pStyle w:val="Tijeloteksta"/>
        <w:spacing w:line="360" w:lineRule="auto"/>
        <w:jc w:val="both"/>
        <w:rPr>
          <w:rFonts w:ascii="Arial" w:hAnsi="Arial"/>
          <w:sz w:val="32"/>
          <w:szCs w:val="32"/>
        </w:rPr>
      </w:pPr>
      <w:r w:rsidRPr="001A721E">
        <w:rPr>
          <w:rFonts w:ascii="Arial" w:hAnsi="Arial"/>
          <w:sz w:val="32"/>
          <w:szCs w:val="32"/>
        </w:rPr>
        <w:t xml:space="preserve">Inovativnost, energičnost, zajedništvo. U te tri riječi sažela bih tajnu uspjeha za budućnost. Nadahnuće ne moramo tražiti u dalekoj prošlosti, niti u susjedstvu. Nije li naš grad kolijevka </w:t>
      </w:r>
      <w:r w:rsidR="00FF30F8" w:rsidRPr="001A721E">
        <w:rPr>
          <w:rFonts w:ascii="Arial" w:hAnsi="Arial"/>
          <w:sz w:val="32"/>
          <w:szCs w:val="32"/>
        </w:rPr>
        <w:t xml:space="preserve">najveće prehrambene industrije u regiji, s inovativnim proizvodima poput </w:t>
      </w:r>
      <w:r w:rsidRPr="001A721E">
        <w:rPr>
          <w:rFonts w:ascii="Arial" w:hAnsi="Arial"/>
          <w:sz w:val="32"/>
          <w:szCs w:val="32"/>
        </w:rPr>
        <w:t xml:space="preserve">Vegete? Nismo li već time dokazali da timskim radom </w:t>
      </w:r>
      <w:r w:rsidR="00FF30F8" w:rsidRPr="001A721E">
        <w:rPr>
          <w:rFonts w:ascii="Arial" w:hAnsi="Arial"/>
          <w:sz w:val="32"/>
          <w:szCs w:val="32"/>
        </w:rPr>
        <w:t xml:space="preserve">i zajedničkim nastojanjem </w:t>
      </w:r>
      <w:r w:rsidRPr="001A721E">
        <w:rPr>
          <w:rFonts w:ascii="Arial" w:hAnsi="Arial"/>
          <w:sz w:val="32"/>
          <w:szCs w:val="32"/>
        </w:rPr>
        <w:t xml:space="preserve">možemo ostvariti sve što poželimo? </w:t>
      </w:r>
    </w:p>
    <w:p w:rsidR="00220500" w:rsidRPr="001A721E" w:rsidRDefault="00FF30F8" w:rsidP="001A721E">
      <w:pPr>
        <w:pStyle w:val="Tijeloteksta"/>
        <w:spacing w:line="360" w:lineRule="auto"/>
        <w:jc w:val="both"/>
        <w:rPr>
          <w:rFonts w:ascii="Arial" w:hAnsi="Arial"/>
          <w:sz w:val="32"/>
          <w:szCs w:val="32"/>
        </w:rPr>
      </w:pPr>
      <w:r w:rsidRPr="001A721E">
        <w:rPr>
          <w:rFonts w:ascii="Arial" w:hAnsi="Arial"/>
          <w:sz w:val="32"/>
          <w:szCs w:val="32"/>
        </w:rPr>
        <w:t xml:space="preserve">Hoćemo li se, tako marni i inovativni, </w:t>
      </w:r>
      <w:r w:rsidR="00220500" w:rsidRPr="001A721E">
        <w:rPr>
          <w:rFonts w:ascii="Arial" w:hAnsi="Arial"/>
          <w:sz w:val="32"/>
          <w:szCs w:val="32"/>
        </w:rPr>
        <w:t xml:space="preserve">snaći u Europskoj uniji, pitaju se i dalje skeptici, ili će nas „progutati“ veći igrači? Odgovor na to pitanje krije se u nama samima. U prethodnom smo razdoblju iz fondova </w:t>
      </w:r>
      <w:r w:rsidR="00321DBF">
        <w:rPr>
          <w:rFonts w:ascii="Arial" w:hAnsi="Arial"/>
          <w:sz w:val="32"/>
          <w:szCs w:val="32"/>
        </w:rPr>
        <w:t xml:space="preserve">Europske </w:t>
      </w:r>
      <w:r w:rsidRPr="001A721E">
        <w:rPr>
          <w:rFonts w:ascii="Arial" w:hAnsi="Arial"/>
          <w:sz w:val="32"/>
          <w:szCs w:val="32"/>
        </w:rPr>
        <w:t>U</w:t>
      </w:r>
      <w:r w:rsidR="00220500" w:rsidRPr="001A721E">
        <w:rPr>
          <w:rFonts w:ascii="Arial" w:hAnsi="Arial"/>
          <w:sz w:val="32"/>
          <w:szCs w:val="32"/>
        </w:rPr>
        <w:t xml:space="preserve">nije na razini grada uspjeli privući milijun eura. Nemala brojka za grad </w:t>
      </w:r>
      <w:r w:rsidRPr="001A721E">
        <w:rPr>
          <w:rFonts w:ascii="Arial" w:hAnsi="Arial"/>
          <w:sz w:val="32"/>
          <w:szCs w:val="32"/>
        </w:rPr>
        <w:t>naše</w:t>
      </w:r>
      <w:r w:rsidR="00220500" w:rsidRPr="001A721E">
        <w:rPr>
          <w:rFonts w:ascii="Arial" w:hAnsi="Arial"/>
          <w:sz w:val="32"/>
          <w:szCs w:val="32"/>
        </w:rPr>
        <w:t xml:space="preserve"> veličine. </w:t>
      </w:r>
      <w:r w:rsidR="00321DBF">
        <w:rPr>
          <w:rFonts w:ascii="Arial" w:hAnsi="Arial"/>
          <w:sz w:val="32"/>
          <w:szCs w:val="32"/>
        </w:rPr>
        <w:t xml:space="preserve">U narednom razdoblju možemo i moramo učiniti još više. </w:t>
      </w:r>
      <w:r w:rsidR="00220500" w:rsidRPr="001A721E">
        <w:rPr>
          <w:rFonts w:ascii="Arial" w:hAnsi="Arial"/>
          <w:sz w:val="32"/>
          <w:szCs w:val="32"/>
        </w:rPr>
        <w:t>Znanjem, trudom i zajedničkim zalaganjem.</w:t>
      </w:r>
      <w:r w:rsidR="0020548A" w:rsidRPr="001A721E">
        <w:rPr>
          <w:rFonts w:ascii="Arial" w:hAnsi="Arial"/>
          <w:sz w:val="32"/>
          <w:szCs w:val="32"/>
        </w:rPr>
        <w:t xml:space="preserve"> </w:t>
      </w:r>
      <w:r w:rsidRPr="001A721E">
        <w:rPr>
          <w:rFonts w:ascii="Arial" w:hAnsi="Arial"/>
          <w:sz w:val="32"/>
          <w:szCs w:val="32"/>
        </w:rPr>
        <w:t xml:space="preserve">Evo već sljedeće godine očekujemo da ćemo odobrenim projektima u gradsku blagajnu unijeti i više od te sume, a mnogi projekti koje smo poslali na razne natječaje daju nam naslutiti da će prihodi biti i znatno veći. No da bismo ih uspješno </w:t>
      </w:r>
      <w:r w:rsidRPr="001A721E">
        <w:rPr>
          <w:rFonts w:ascii="Arial" w:hAnsi="Arial"/>
          <w:sz w:val="32"/>
          <w:szCs w:val="32"/>
        </w:rPr>
        <w:lastRenderedPageBreak/>
        <w:t xml:space="preserve">proveli, morat ćemo i dalje učiti, mijenjati svoje navike i načine rada, </w:t>
      </w:r>
      <w:r w:rsidR="008D680D" w:rsidRPr="001A721E">
        <w:rPr>
          <w:rFonts w:ascii="Arial" w:hAnsi="Arial"/>
          <w:sz w:val="32"/>
          <w:szCs w:val="32"/>
        </w:rPr>
        <w:t xml:space="preserve">postajući s vremenom sve snažnije uključeni u životne i gospodarske tokove ujedinjene Europe. </w:t>
      </w:r>
    </w:p>
    <w:p w:rsidR="00220500" w:rsidRPr="001A721E" w:rsidRDefault="008D680D" w:rsidP="001A721E">
      <w:pPr>
        <w:pStyle w:val="Tijeloteksta"/>
        <w:spacing w:line="360" w:lineRule="auto"/>
        <w:jc w:val="both"/>
        <w:rPr>
          <w:rFonts w:ascii="Arial" w:hAnsi="Arial"/>
          <w:sz w:val="32"/>
          <w:szCs w:val="32"/>
        </w:rPr>
      </w:pPr>
      <w:r w:rsidRPr="001A721E">
        <w:rPr>
          <w:rFonts w:ascii="Arial" w:hAnsi="Arial"/>
          <w:sz w:val="32"/>
          <w:szCs w:val="32"/>
        </w:rPr>
        <w:t>Jer b</w:t>
      </w:r>
      <w:r w:rsidR="00220500" w:rsidRPr="001A721E">
        <w:rPr>
          <w:rFonts w:ascii="Arial" w:hAnsi="Arial"/>
          <w:sz w:val="32"/>
          <w:szCs w:val="32"/>
        </w:rPr>
        <w:t>udućnost Hrvatske, pa tako i Koprivnice unutar Europske unije nije stvar koja će se dogoditi sama po sebi. Mislim da je svima jasno, ili bi trebalo biti, da životni standard građana neće rasti tek tako. Za to će trebati mnogo političke volje, suradnje na svim razinama, umješnosti i truda, kako među političarima, tako i među gospodarstvenicima.</w:t>
      </w:r>
    </w:p>
    <w:p w:rsidR="00220500" w:rsidRPr="001A721E" w:rsidRDefault="00220500" w:rsidP="001A721E">
      <w:pPr>
        <w:pStyle w:val="Tijeloteksta"/>
        <w:spacing w:line="360" w:lineRule="auto"/>
        <w:jc w:val="both"/>
        <w:rPr>
          <w:rFonts w:ascii="Arial" w:hAnsi="Arial"/>
          <w:sz w:val="32"/>
          <w:szCs w:val="32"/>
        </w:rPr>
      </w:pPr>
      <w:r w:rsidRPr="001A721E">
        <w:rPr>
          <w:rFonts w:ascii="Arial" w:hAnsi="Arial"/>
          <w:sz w:val="32"/>
          <w:szCs w:val="32"/>
        </w:rPr>
        <w:t xml:space="preserve">Prvi je korak politička volja. Nje nam ne nedostaje. Međutim, primijetit ću da nam u tome segmentu katkada </w:t>
      </w:r>
      <w:r w:rsidR="008D680D" w:rsidRPr="001A721E">
        <w:rPr>
          <w:rFonts w:ascii="Arial" w:hAnsi="Arial"/>
          <w:sz w:val="32"/>
          <w:szCs w:val="32"/>
        </w:rPr>
        <w:t xml:space="preserve">zataji </w:t>
      </w:r>
      <w:r w:rsidRPr="001A721E">
        <w:rPr>
          <w:rFonts w:ascii="Arial" w:hAnsi="Arial"/>
          <w:sz w:val="32"/>
          <w:szCs w:val="32"/>
        </w:rPr>
        <w:t xml:space="preserve">faktor zajedništva. Mnogi su projekti </w:t>
      </w:r>
      <w:r w:rsidR="00321DBF">
        <w:rPr>
          <w:rFonts w:ascii="Arial" w:hAnsi="Arial"/>
          <w:sz w:val="32"/>
          <w:szCs w:val="32"/>
        </w:rPr>
        <w:t xml:space="preserve">bili </w:t>
      </w:r>
      <w:r w:rsidRPr="001A721E">
        <w:rPr>
          <w:rFonts w:ascii="Arial" w:hAnsi="Arial"/>
          <w:sz w:val="32"/>
          <w:szCs w:val="32"/>
        </w:rPr>
        <w:t>osporavani, katkada bez jasnih argumenata, pa se stječe dojam da je protivljenje isključivo na političkoj osnovi, bez valjane i precizno formulirane ideje koja bi našem gradu donijela razvoj, pa makar i u nekom drugom smjeru od one koju zastupa politička pozicija.</w:t>
      </w:r>
    </w:p>
    <w:p w:rsidR="00220500" w:rsidRPr="001A721E" w:rsidRDefault="00321DBF" w:rsidP="001A721E">
      <w:pPr>
        <w:pStyle w:val="Tijeloteksta"/>
        <w:spacing w:line="360" w:lineRule="auto"/>
        <w:jc w:val="both"/>
        <w:rPr>
          <w:rFonts w:ascii="Arial" w:hAnsi="Arial"/>
          <w:sz w:val="32"/>
          <w:szCs w:val="32"/>
        </w:rPr>
      </w:pPr>
      <w:r>
        <w:rPr>
          <w:rFonts w:ascii="Arial" w:hAnsi="Arial"/>
          <w:sz w:val="32"/>
          <w:szCs w:val="32"/>
        </w:rPr>
        <w:t>Ne</w:t>
      </w:r>
      <w:r w:rsidR="00513BC9">
        <w:rPr>
          <w:rFonts w:ascii="Arial" w:hAnsi="Arial"/>
          <w:sz w:val="32"/>
          <w:szCs w:val="32"/>
        </w:rPr>
        <w:t xml:space="preserve"> </w:t>
      </w:r>
      <w:r>
        <w:rPr>
          <w:rFonts w:ascii="Arial" w:hAnsi="Arial"/>
          <w:sz w:val="32"/>
          <w:szCs w:val="32"/>
        </w:rPr>
        <w:t>moramo se uvijek složiti, a</w:t>
      </w:r>
      <w:r w:rsidR="00220500" w:rsidRPr="001A721E">
        <w:rPr>
          <w:rFonts w:ascii="Arial" w:hAnsi="Arial"/>
          <w:sz w:val="32"/>
          <w:szCs w:val="32"/>
        </w:rPr>
        <w:t xml:space="preserve">li to ne znači da ne </w:t>
      </w:r>
      <w:r w:rsidR="00513BC9">
        <w:rPr>
          <w:rFonts w:ascii="Arial" w:hAnsi="Arial"/>
          <w:sz w:val="32"/>
          <w:szCs w:val="32"/>
        </w:rPr>
        <w:t>trebamo</w:t>
      </w:r>
      <w:r w:rsidR="00513BC9" w:rsidRPr="001A721E">
        <w:rPr>
          <w:rFonts w:ascii="Arial" w:hAnsi="Arial"/>
          <w:sz w:val="32"/>
          <w:szCs w:val="32"/>
        </w:rPr>
        <w:t xml:space="preserve"> </w:t>
      </w:r>
      <w:r w:rsidR="00220500" w:rsidRPr="001A721E">
        <w:rPr>
          <w:rFonts w:ascii="Arial" w:hAnsi="Arial"/>
          <w:sz w:val="32"/>
          <w:szCs w:val="32"/>
        </w:rPr>
        <w:t>surađivati. Iako sam tek nedavno preuzela čelnu poziciju u gradu, sa sigurnošću mogu reći da nam nikada nije nedostajalo volje za dijalog i prihvaćanje prijedloga koji će našem gradu osigurati napredak. Na kraju krajeva, svi smo mi samo servis građanima. Oni su nam dali povjerenje i na nama je da im služimo najbolje što možemo. Zajedno.</w:t>
      </w:r>
    </w:p>
    <w:p w:rsidR="00220500" w:rsidRPr="001A721E" w:rsidRDefault="00220500" w:rsidP="001A721E">
      <w:pPr>
        <w:pStyle w:val="Tijeloteksta"/>
        <w:spacing w:line="360" w:lineRule="auto"/>
        <w:jc w:val="both"/>
        <w:rPr>
          <w:rFonts w:ascii="Arial" w:hAnsi="Arial"/>
          <w:sz w:val="32"/>
          <w:szCs w:val="32"/>
        </w:rPr>
      </w:pPr>
      <w:r w:rsidRPr="001A721E">
        <w:rPr>
          <w:rFonts w:ascii="Arial" w:hAnsi="Arial"/>
          <w:sz w:val="32"/>
          <w:szCs w:val="32"/>
        </w:rPr>
        <w:t xml:space="preserve">To se zajedništvo najviše mora očitovati u projektima važnima za budućnost našega grada. Prije svega, nužno je odrediti opći i </w:t>
      </w:r>
      <w:r w:rsidRPr="001A721E">
        <w:rPr>
          <w:rFonts w:ascii="Arial" w:hAnsi="Arial"/>
          <w:sz w:val="32"/>
          <w:szCs w:val="32"/>
        </w:rPr>
        <w:lastRenderedPageBreak/>
        <w:t xml:space="preserve">dugoročan smjer razvoja, a tek se onda posvetiti razvoju pojedinih projekata kojima će se taj zadani smjer samo potvrditi. Usudila bih se reći da smo planiranjem i ostvarenjem projekata poput </w:t>
      </w:r>
      <w:r w:rsidR="008D680D" w:rsidRPr="001A721E">
        <w:rPr>
          <w:rFonts w:ascii="Arial" w:hAnsi="Arial"/>
          <w:sz w:val="32"/>
          <w:szCs w:val="32"/>
        </w:rPr>
        <w:t>Zelenog kvarta š</w:t>
      </w:r>
      <w:r w:rsidRPr="001A721E">
        <w:rPr>
          <w:rFonts w:ascii="Arial" w:hAnsi="Arial"/>
          <w:sz w:val="32"/>
          <w:szCs w:val="32"/>
        </w:rPr>
        <w:t>parn</w:t>
      </w:r>
      <w:r w:rsidR="00513BC9">
        <w:rPr>
          <w:rFonts w:ascii="Arial" w:hAnsi="Arial"/>
          <w:sz w:val="32"/>
          <w:szCs w:val="32"/>
        </w:rPr>
        <w:t xml:space="preserve">ih </w:t>
      </w:r>
      <w:proofErr w:type="spellStart"/>
      <w:r w:rsidR="00513BC9">
        <w:rPr>
          <w:rFonts w:ascii="Arial" w:hAnsi="Arial"/>
          <w:sz w:val="32"/>
          <w:szCs w:val="32"/>
        </w:rPr>
        <w:t>hiža</w:t>
      </w:r>
      <w:proofErr w:type="spellEnd"/>
      <w:r w:rsidRPr="001A721E">
        <w:rPr>
          <w:rFonts w:ascii="Arial" w:hAnsi="Arial"/>
          <w:sz w:val="32"/>
          <w:szCs w:val="32"/>
        </w:rPr>
        <w:t xml:space="preserve">, izgradnjom Palače pravde i rekonstrukcije energetski najneučinkovitijih zgrada zadali dobar smjer razvoja, </w:t>
      </w:r>
      <w:r w:rsidR="008D680D" w:rsidRPr="001A721E">
        <w:rPr>
          <w:rFonts w:ascii="Arial" w:hAnsi="Arial"/>
          <w:sz w:val="32"/>
          <w:szCs w:val="32"/>
        </w:rPr>
        <w:t>na području energetske</w:t>
      </w:r>
      <w:r w:rsidR="0020548A" w:rsidRPr="001A721E">
        <w:rPr>
          <w:rFonts w:ascii="Arial" w:hAnsi="Arial"/>
          <w:sz w:val="32"/>
          <w:szCs w:val="32"/>
        </w:rPr>
        <w:t xml:space="preserve"> učinkovitosti, jedno</w:t>
      </w:r>
      <w:r w:rsidR="008D680D" w:rsidRPr="001A721E">
        <w:rPr>
          <w:rFonts w:ascii="Arial" w:hAnsi="Arial"/>
          <w:sz w:val="32"/>
          <w:szCs w:val="32"/>
        </w:rPr>
        <w:t>m</w:t>
      </w:r>
      <w:r w:rsidR="0020548A" w:rsidRPr="001A721E">
        <w:rPr>
          <w:rFonts w:ascii="Arial" w:hAnsi="Arial"/>
          <w:sz w:val="32"/>
          <w:szCs w:val="32"/>
        </w:rPr>
        <w:t xml:space="preserve"> </w:t>
      </w:r>
      <w:r w:rsidR="008D680D" w:rsidRPr="001A721E">
        <w:rPr>
          <w:rFonts w:ascii="Arial" w:hAnsi="Arial"/>
          <w:sz w:val="32"/>
          <w:szCs w:val="32"/>
        </w:rPr>
        <w:t>od najvažnijih pitanja kojim</w:t>
      </w:r>
      <w:r w:rsidR="0020548A" w:rsidRPr="001A721E">
        <w:rPr>
          <w:rFonts w:ascii="Arial" w:hAnsi="Arial"/>
          <w:sz w:val="32"/>
          <w:szCs w:val="32"/>
        </w:rPr>
        <w:t xml:space="preserve">a se bavi i Europska </w:t>
      </w:r>
      <w:r w:rsidR="00513BC9">
        <w:rPr>
          <w:rFonts w:ascii="Arial" w:hAnsi="Arial"/>
          <w:sz w:val="32"/>
          <w:szCs w:val="32"/>
        </w:rPr>
        <w:t>U</w:t>
      </w:r>
      <w:r w:rsidR="0020548A" w:rsidRPr="001A721E">
        <w:rPr>
          <w:rFonts w:ascii="Arial" w:hAnsi="Arial"/>
          <w:sz w:val="32"/>
          <w:szCs w:val="32"/>
        </w:rPr>
        <w:t>nija. Pro</w:t>
      </w:r>
      <w:r w:rsidR="008D680D" w:rsidRPr="001A721E">
        <w:rPr>
          <w:rFonts w:ascii="Arial" w:hAnsi="Arial"/>
          <w:sz w:val="32"/>
          <w:szCs w:val="32"/>
        </w:rPr>
        <w:t>v</w:t>
      </w:r>
      <w:r w:rsidR="0020548A" w:rsidRPr="001A721E">
        <w:rPr>
          <w:rFonts w:ascii="Arial" w:hAnsi="Arial"/>
          <w:sz w:val="32"/>
          <w:szCs w:val="32"/>
        </w:rPr>
        <w:t>o</w:t>
      </w:r>
      <w:r w:rsidR="008D680D" w:rsidRPr="001A721E">
        <w:rPr>
          <w:rFonts w:ascii="Arial" w:hAnsi="Arial"/>
          <w:sz w:val="32"/>
          <w:szCs w:val="32"/>
        </w:rPr>
        <w:t xml:space="preserve">dimo u djelo akcijski plan energetski učinkovitog razvoja, uz bok drugim vodećim gradovima udruženih u savez Sporazuma  gradonačelnika. Prepoznati smo u Europi po svojoj riješenosti da štednjom energije i pozitivnim utjecajem na klimu kvalitetno usmjeravamo daljnji razvoj svog grada. </w:t>
      </w:r>
      <w:r w:rsidRPr="001A721E">
        <w:rPr>
          <w:rFonts w:ascii="Arial" w:hAnsi="Arial"/>
          <w:sz w:val="32"/>
          <w:szCs w:val="32"/>
        </w:rPr>
        <w:t xml:space="preserve">Građani su vrijednost </w:t>
      </w:r>
      <w:r w:rsidR="008D680D" w:rsidRPr="001A721E">
        <w:rPr>
          <w:rFonts w:ascii="Arial" w:hAnsi="Arial"/>
          <w:sz w:val="32"/>
          <w:szCs w:val="32"/>
        </w:rPr>
        <w:t xml:space="preserve">ovakve politike </w:t>
      </w:r>
      <w:r w:rsidRPr="001A721E">
        <w:rPr>
          <w:rFonts w:ascii="Arial" w:hAnsi="Arial"/>
          <w:sz w:val="32"/>
          <w:szCs w:val="32"/>
        </w:rPr>
        <w:t xml:space="preserve">nagradili svojim interesom i </w:t>
      </w:r>
      <w:r w:rsidR="008D680D" w:rsidRPr="001A721E">
        <w:rPr>
          <w:rFonts w:ascii="Arial" w:hAnsi="Arial"/>
          <w:sz w:val="32"/>
          <w:szCs w:val="32"/>
        </w:rPr>
        <w:t>podrškom. N</w:t>
      </w:r>
      <w:r w:rsidRPr="001A721E">
        <w:rPr>
          <w:rFonts w:ascii="Arial" w:hAnsi="Arial"/>
          <w:sz w:val="32"/>
          <w:szCs w:val="32"/>
        </w:rPr>
        <w:t xml:space="preserve">jihova </w:t>
      </w:r>
      <w:r w:rsidR="008D680D" w:rsidRPr="001A721E">
        <w:rPr>
          <w:rFonts w:ascii="Arial" w:hAnsi="Arial"/>
          <w:sz w:val="32"/>
          <w:szCs w:val="32"/>
        </w:rPr>
        <w:t xml:space="preserve">je pozitivna ocjena </w:t>
      </w:r>
      <w:r w:rsidRPr="001A721E">
        <w:rPr>
          <w:rFonts w:ascii="Arial" w:hAnsi="Arial"/>
          <w:sz w:val="32"/>
          <w:szCs w:val="32"/>
        </w:rPr>
        <w:t>najbolji sudac je li u takve projekte trebalo ulaziti. Polje korištenja energije i gospodarenja otpadom otvara nove mogućnosti za naš grad. Naravno, preduvjet je ponovno politička volja, dobra priprema i znanje.</w:t>
      </w:r>
    </w:p>
    <w:p w:rsidR="00220500" w:rsidRPr="001A721E" w:rsidRDefault="00220500" w:rsidP="001A721E">
      <w:pPr>
        <w:pStyle w:val="Tijeloteksta"/>
        <w:spacing w:line="360" w:lineRule="auto"/>
        <w:jc w:val="both"/>
        <w:rPr>
          <w:rFonts w:ascii="Arial" w:hAnsi="Arial"/>
          <w:sz w:val="32"/>
          <w:szCs w:val="32"/>
        </w:rPr>
      </w:pPr>
      <w:r w:rsidRPr="001A721E">
        <w:rPr>
          <w:rFonts w:ascii="Arial" w:hAnsi="Arial"/>
          <w:sz w:val="32"/>
          <w:szCs w:val="32"/>
        </w:rPr>
        <w:t xml:space="preserve">Znanje je, rekla bih, u svemu presudno. Stoga sam iznimno ponosna da se nalazim na čelu </w:t>
      </w:r>
      <w:r w:rsidR="00513BC9">
        <w:rPr>
          <w:rFonts w:ascii="Arial" w:hAnsi="Arial"/>
          <w:sz w:val="32"/>
          <w:szCs w:val="32"/>
        </w:rPr>
        <w:t>najmlađeg</w:t>
      </w:r>
      <w:bookmarkStart w:id="0" w:name="_GoBack"/>
      <w:bookmarkEnd w:id="0"/>
      <w:r w:rsidRPr="001A721E">
        <w:rPr>
          <w:rFonts w:ascii="Arial" w:hAnsi="Arial"/>
          <w:sz w:val="32"/>
          <w:szCs w:val="32"/>
        </w:rPr>
        <w:t xml:space="preserve"> sveučilišnog grada u Hrvatskoj. Svi znamo da put do realizacije ovoga projekta nije bio lagan i da nas čeka još mnogo posla, ali začetak je tu. Naši</w:t>
      </w:r>
      <w:r w:rsidR="008D680D" w:rsidRPr="001A721E">
        <w:rPr>
          <w:rFonts w:ascii="Arial" w:hAnsi="Arial"/>
          <w:sz w:val="32"/>
          <w:szCs w:val="32"/>
        </w:rPr>
        <w:t xml:space="preserve">m mladim </w:t>
      </w:r>
      <w:r w:rsidRPr="001A721E">
        <w:rPr>
          <w:rFonts w:ascii="Arial" w:hAnsi="Arial"/>
          <w:sz w:val="32"/>
          <w:szCs w:val="32"/>
        </w:rPr>
        <w:t>sugrađani</w:t>
      </w:r>
      <w:r w:rsidR="008D680D" w:rsidRPr="001A721E">
        <w:rPr>
          <w:rFonts w:ascii="Arial" w:hAnsi="Arial"/>
          <w:sz w:val="32"/>
          <w:szCs w:val="32"/>
        </w:rPr>
        <w:t xml:space="preserve">ma otvaramo </w:t>
      </w:r>
      <w:r w:rsidRPr="001A721E">
        <w:rPr>
          <w:rFonts w:ascii="Arial" w:hAnsi="Arial"/>
          <w:sz w:val="32"/>
          <w:szCs w:val="32"/>
        </w:rPr>
        <w:t xml:space="preserve">mogućnost visokog školovanja „doma“, </w:t>
      </w:r>
      <w:r w:rsidR="008D680D" w:rsidRPr="001A721E">
        <w:rPr>
          <w:rFonts w:ascii="Arial" w:hAnsi="Arial"/>
          <w:sz w:val="32"/>
          <w:szCs w:val="32"/>
        </w:rPr>
        <w:t>s uvjerenjem da će u naš grad p</w:t>
      </w:r>
      <w:r w:rsidRPr="001A721E">
        <w:rPr>
          <w:rFonts w:ascii="Arial" w:hAnsi="Arial"/>
          <w:sz w:val="32"/>
          <w:szCs w:val="32"/>
        </w:rPr>
        <w:t>ristizati sve više mladih i iz ostalih sredina</w:t>
      </w:r>
      <w:r w:rsidR="008D680D" w:rsidRPr="001A721E">
        <w:rPr>
          <w:rFonts w:ascii="Arial" w:hAnsi="Arial"/>
          <w:sz w:val="32"/>
          <w:szCs w:val="32"/>
        </w:rPr>
        <w:t>. N</w:t>
      </w:r>
      <w:r w:rsidRPr="001A721E">
        <w:rPr>
          <w:rFonts w:ascii="Arial" w:hAnsi="Arial"/>
          <w:sz w:val="32"/>
          <w:szCs w:val="32"/>
        </w:rPr>
        <w:t xml:space="preserve">adam se </w:t>
      </w:r>
      <w:r w:rsidR="008D680D" w:rsidRPr="001A721E">
        <w:rPr>
          <w:rFonts w:ascii="Arial" w:hAnsi="Arial"/>
          <w:sz w:val="32"/>
          <w:szCs w:val="32"/>
        </w:rPr>
        <w:t xml:space="preserve">i vjerujem </w:t>
      </w:r>
      <w:r w:rsidRPr="001A721E">
        <w:rPr>
          <w:rFonts w:ascii="Arial" w:hAnsi="Arial"/>
          <w:sz w:val="32"/>
          <w:szCs w:val="32"/>
        </w:rPr>
        <w:t xml:space="preserve">da će naša mlada sveučilišna zajednica znati iskoristiti potencijal koji joj se nudi i novim obrazovnim programima privući studente i iz šire regije. Koprivnica </w:t>
      </w:r>
      <w:r w:rsidRPr="001A721E">
        <w:rPr>
          <w:rFonts w:ascii="Arial" w:hAnsi="Arial"/>
          <w:sz w:val="32"/>
          <w:szCs w:val="32"/>
        </w:rPr>
        <w:lastRenderedPageBreak/>
        <w:t>tako od grada prijatelja djece postaje i grad znanosti.</w:t>
      </w:r>
      <w:r w:rsidR="0020548A" w:rsidRPr="001A721E">
        <w:rPr>
          <w:rFonts w:ascii="Arial" w:hAnsi="Arial"/>
          <w:sz w:val="32"/>
          <w:szCs w:val="32"/>
        </w:rPr>
        <w:t xml:space="preserve"> U o</w:t>
      </w:r>
      <w:r w:rsidR="00DE63DA" w:rsidRPr="001A721E">
        <w:rPr>
          <w:rFonts w:ascii="Arial" w:hAnsi="Arial"/>
          <w:sz w:val="32"/>
          <w:szCs w:val="32"/>
        </w:rPr>
        <w:t xml:space="preserve">smišljavanje sveučilišnog </w:t>
      </w:r>
      <w:proofErr w:type="spellStart"/>
      <w:r w:rsidR="00DE63DA" w:rsidRPr="001A721E">
        <w:rPr>
          <w:rFonts w:ascii="Arial" w:hAnsi="Arial"/>
          <w:sz w:val="32"/>
          <w:szCs w:val="32"/>
        </w:rPr>
        <w:t>kampusa</w:t>
      </w:r>
      <w:proofErr w:type="spellEnd"/>
      <w:r w:rsidR="00DE63DA" w:rsidRPr="001A721E">
        <w:rPr>
          <w:rFonts w:ascii="Arial" w:hAnsi="Arial"/>
          <w:sz w:val="32"/>
          <w:szCs w:val="32"/>
        </w:rPr>
        <w:t xml:space="preserve"> kao novog središta znanja i održivosti, u pravom smislu te riječi</w:t>
      </w:r>
      <w:r w:rsidR="0020548A" w:rsidRPr="001A721E">
        <w:rPr>
          <w:rFonts w:ascii="Arial" w:hAnsi="Arial"/>
          <w:sz w:val="32"/>
          <w:szCs w:val="32"/>
        </w:rPr>
        <w:t>,</w:t>
      </w:r>
      <w:r w:rsidR="00DE63DA" w:rsidRPr="001A721E">
        <w:rPr>
          <w:rFonts w:ascii="Arial" w:hAnsi="Arial"/>
          <w:sz w:val="32"/>
          <w:szCs w:val="32"/>
        </w:rPr>
        <w:t xml:space="preserve"> ulažemo sve svoje snage u ostvarenje vizije Koprivnice kao grada znanja. </w:t>
      </w:r>
    </w:p>
    <w:p w:rsidR="00DE63DA" w:rsidRPr="001A721E" w:rsidRDefault="00DE63DA" w:rsidP="001A721E">
      <w:pPr>
        <w:pStyle w:val="Tijeloteksta"/>
        <w:spacing w:line="360" w:lineRule="auto"/>
        <w:jc w:val="both"/>
        <w:rPr>
          <w:rFonts w:ascii="Arial" w:hAnsi="Arial"/>
          <w:sz w:val="32"/>
          <w:szCs w:val="32"/>
        </w:rPr>
      </w:pPr>
      <w:r w:rsidRPr="001A721E">
        <w:rPr>
          <w:rFonts w:ascii="Arial" w:hAnsi="Arial"/>
          <w:sz w:val="32"/>
          <w:szCs w:val="32"/>
        </w:rPr>
        <w:t xml:space="preserve">656 godina nije nam bilo dosta za rast i razvoj kojem težimo. Ali je sasvim sigurno bilo dosta da ovaj grad postane grad koji se voli i kojem se svakodnevno doprinosi sposobnošću i trudom. Slaveći Dan grada, obnavljamo svoju obvezu da sve svoje snage usmjerimo zajednički ostvarenju tog cilja. </w:t>
      </w:r>
    </w:p>
    <w:p w:rsidR="00DE63DA" w:rsidRPr="001A721E" w:rsidRDefault="00DE63DA" w:rsidP="001A721E">
      <w:pPr>
        <w:pStyle w:val="Tijeloteksta"/>
        <w:spacing w:line="360" w:lineRule="auto"/>
        <w:jc w:val="both"/>
        <w:rPr>
          <w:sz w:val="32"/>
          <w:szCs w:val="32"/>
        </w:rPr>
      </w:pPr>
      <w:r w:rsidRPr="001A721E">
        <w:rPr>
          <w:rFonts w:ascii="Arial" w:hAnsi="Arial"/>
          <w:sz w:val="32"/>
          <w:szCs w:val="32"/>
        </w:rPr>
        <w:t>Drage sugrađanke i sugrađani, sretan vam Dan Grada!</w:t>
      </w:r>
    </w:p>
    <w:p w:rsidR="00DF1F8F" w:rsidRPr="001A721E" w:rsidRDefault="00DF1F8F" w:rsidP="001A721E">
      <w:pPr>
        <w:spacing w:line="360" w:lineRule="auto"/>
        <w:rPr>
          <w:sz w:val="32"/>
          <w:szCs w:val="32"/>
        </w:rPr>
      </w:pPr>
    </w:p>
    <w:sectPr w:rsidR="00DF1F8F" w:rsidRPr="001A721E">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8F" w:rsidRDefault="0023128F" w:rsidP="001A721E">
      <w:pPr>
        <w:spacing w:after="0" w:line="240" w:lineRule="auto"/>
      </w:pPr>
      <w:r>
        <w:separator/>
      </w:r>
    </w:p>
  </w:endnote>
  <w:endnote w:type="continuationSeparator" w:id="0">
    <w:p w:rsidR="0023128F" w:rsidRDefault="0023128F" w:rsidP="001A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453929"/>
      <w:docPartObj>
        <w:docPartGallery w:val="Page Numbers (Bottom of Page)"/>
        <w:docPartUnique/>
      </w:docPartObj>
    </w:sdtPr>
    <w:sdtEndPr/>
    <w:sdtContent>
      <w:p w:rsidR="001A721E" w:rsidRDefault="001A721E">
        <w:pPr>
          <w:pStyle w:val="Podnoje"/>
          <w:jc w:val="center"/>
        </w:pPr>
        <w:r>
          <w:fldChar w:fldCharType="begin"/>
        </w:r>
        <w:r>
          <w:instrText>PAGE   \* MERGEFORMAT</w:instrText>
        </w:r>
        <w:r>
          <w:fldChar w:fldCharType="separate"/>
        </w:r>
        <w:r w:rsidR="00513BC9">
          <w:rPr>
            <w:noProof/>
          </w:rPr>
          <w:t>4</w:t>
        </w:r>
        <w:r>
          <w:fldChar w:fldCharType="end"/>
        </w:r>
      </w:p>
    </w:sdtContent>
  </w:sdt>
  <w:p w:rsidR="001A721E" w:rsidRDefault="001A72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8F" w:rsidRDefault="0023128F" w:rsidP="001A721E">
      <w:pPr>
        <w:spacing w:after="0" w:line="240" w:lineRule="auto"/>
      </w:pPr>
      <w:r>
        <w:separator/>
      </w:r>
    </w:p>
  </w:footnote>
  <w:footnote w:type="continuationSeparator" w:id="0">
    <w:p w:rsidR="0023128F" w:rsidRDefault="0023128F" w:rsidP="001A7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00"/>
    <w:rsid w:val="001A721E"/>
    <w:rsid w:val="0020548A"/>
    <w:rsid w:val="00220500"/>
    <w:rsid w:val="0023128F"/>
    <w:rsid w:val="00321DBF"/>
    <w:rsid w:val="00513BC9"/>
    <w:rsid w:val="008D680D"/>
    <w:rsid w:val="00CE044D"/>
    <w:rsid w:val="00DE63DA"/>
    <w:rsid w:val="00DF1F8F"/>
    <w:rsid w:val="00FF3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20500"/>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TijelotekstaChar">
    <w:name w:val="Tijelo teksta Char"/>
    <w:basedOn w:val="Zadanifontodlomka"/>
    <w:link w:val="Tijeloteksta"/>
    <w:rsid w:val="00220500"/>
    <w:rPr>
      <w:rFonts w:ascii="Times New Roman" w:eastAsia="Lucida Sans Unicode" w:hAnsi="Times New Roman" w:cs="Mangal"/>
      <w:kern w:val="1"/>
      <w:sz w:val="24"/>
      <w:szCs w:val="24"/>
      <w:lang w:eastAsia="zh-CN" w:bidi="hi-IN"/>
    </w:rPr>
  </w:style>
  <w:style w:type="paragraph" w:styleId="Zaglavlje">
    <w:name w:val="header"/>
    <w:basedOn w:val="Normal"/>
    <w:link w:val="ZaglavljeChar"/>
    <w:uiPriority w:val="99"/>
    <w:unhideWhenUsed/>
    <w:rsid w:val="001A72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721E"/>
  </w:style>
  <w:style w:type="paragraph" w:styleId="Podnoje">
    <w:name w:val="footer"/>
    <w:basedOn w:val="Normal"/>
    <w:link w:val="PodnojeChar"/>
    <w:uiPriority w:val="99"/>
    <w:unhideWhenUsed/>
    <w:rsid w:val="001A72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721E"/>
  </w:style>
  <w:style w:type="paragraph" w:styleId="Tekstbalonia">
    <w:name w:val="Balloon Text"/>
    <w:basedOn w:val="Normal"/>
    <w:link w:val="TekstbaloniaChar"/>
    <w:uiPriority w:val="99"/>
    <w:semiHidden/>
    <w:unhideWhenUsed/>
    <w:rsid w:val="001A72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A7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20500"/>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TijelotekstaChar">
    <w:name w:val="Tijelo teksta Char"/>
    <w:basedOn w:val="Zadanifontodlomka"/>
    <w:link w:val="Tijeloteksta"/>
    <w:rsid w:val="00220500"/>
    <w:rPr>
      <w:rFonts w:ascii="Times New Roman" w:eastAsia="Lucida Sans Unicode" w:hAnsi="Times New Roman" w:cs="Mangal"/>
      <w:kern w:val="1"/>
      <w:sz w:val="24"/>
      <w:szCs w:val="24"/>
      <w:lang w:eastAsia="zh-CN" w:bidi="hi-IN"/>
    </w:rPr>
  </w:style>
  <w:style w:type="paragraph" w:styleId="Zaglavlje">
    <w:name w:val="header"/>
    <w:basedOn w:val="Normal"/>
    <w:link w:val="ZaglavljeChar"/>
    <w:uiPriority w:val="99"/>
    <w:unhideWhenUsed/>
    <w:rsid w:val="001A72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721E"/>
  </w:style>
  <w:style w:type="paragraph" w:styleId="Podnoje">
    <w:name w:val="footer"/>
    <w:basedOn w:val="Normal"/>
    <w:link w:val="PodnojeChar"/>
    <w:uiPriority w:val="99"/>
    <w:unhideWhenUsed/>
    <w:rsid w:val="001A72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721E"/>
  </w:style>
  <w:style w:type="paragraph" w:styleId="Tekstbalonia">
    <w:name w:val="Balloon Text"/>
    <w:basedOn w:val="Normal"/>
    <w:link w:val="TekstbaloniaChar"/>
    <w:uiPriority w:val="99"/>
    <w:semiHidden/>
    <w:unhideWhenUsed/>
    <w:rsid w:val="001A72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A7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1020</Words>
  <Characters>5814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Sanja</cp:lastModifiedBy>
  <cp:revision>4</cp:revision>
  <cp:lastPrinted>2012-11-05T06:21:00Z</cp:lastPrinted>
  <dcterms:created xsi:type="dcterms:W3CDTF">2012-11-05T06:22:00Z</dcterms:created>
  <dcterms:modified xsi:type="dcterms:W3CDTF">2012-11-05T07:51:00Z</dcterms:modified>
</cp:coreProperties>
</file>